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F4E02" w14:textId="77777777" w:rsidR="009A5049" w:rsidRDefault="009A5049">
      <w:pPr>
        <w:spacing w:after="0"/>
        <w:rPr>
          <w:rFonts w:ascii="Arial" w:hAnsi="Arial" w:cs="Arial"/>
          <w:bCs/>
          <w:sz w:val="24"/>
          <w:szCs w:val="24"/>
        </w:rPr>
      </w:pPr>
      <w:bookmarkStart w:id="0" w:name="_Toc433370609"/>
      <w:bookmarkStart w:id="1" w:name="_Toc433370178"/>
      <w:bookmarkStart w:id="2" w:name="_Toc433363230"/>
      <w:bookmarkStart w:id="3" w:name="_Toc433375899"/>
      <w:bookmarkStart w:id="4" w:name="_Toc433370264"/>
    </w:p>
    <w:p w14:paraId="5FAA1F3C" w14:textId="0332E2B1" w:rsidR="003D352C" w:rsidRDefault="00936DC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do wniosku o dofinasowanie</w:t>
      </w:r>
    </w:p>
    <w:p w14:paraId="1C7D3C82" w14:textId="77777777" w:rsidR="003D352C" w:rsidRDefault="00936DCD">
      <w:pPr>
        <w:pStyle w:val="Nagwek1"/>
      </w:pPr>
      <w:r>
        <w:t>I.</w:t>
      </w:r>
      <w:r>
        <w:tab/>
        <w:t>ODDZIAŁYWANIE PROJEKTU NA ŚRODOWISKO</w:t>
      </w:r>
    </w:p>
    <w:p w14:paraId="0B86F66F" w14:textId="77777777" w:rsidR="003D352C" w:rsidRDefault="00936DCD">
      <w:pPr>
        <w:pStyle w:val="Akapitzlist"/>
        <w:numPr>
          <w:ilvl w:val="0"/>
          <w:numId w:val="1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Klasyfikacja przedsięwzięcia wg dyrektywy Parlamentu Europejskiego i Rady 2011/92/UE z dnia 13 grudnia 2011 r. w sprawie oceny skutków wywieranych przez niektóre przedsięwzięcia publiczne i prywatne na środowisko (dyrektywa OOŚ), zmienionej dyrektywą 2014/52/UE z dnia 16 kwietnia 2014 r.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53A8C46F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Dokonaj klasyfikacji projektu do rodzaju przedsięwzięć ujętych w załączniku I lub II dyrektywy OOŚ</w:t>
      </w:r>
      <w:r>
        <w:rPr>
          <w:rFonts w:ascii="Arial" w:hAnsi="Arial" w:cs="Arial"/>
          <w:bCs/>
          <w:sz w:val="24"/>
          <w:szCs w:val="24"/>
          <w:lang w:val="pl-PL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  <w:lang w:val="pl-PL"/>
        </w:rPr>
        <w:t>pisz</w:t>
      </w:r>
      <w:r>
        <w:rPr>
          <w:rFonts w:ascii="Arial" w:hAnsi="Arial" w:cs="Arial"/>
          <w:bCs/>
          <w:sz w:val="24"/>
          <w:szCs w:val="24"/>
        </w:rPr>
        <w:t xml:space="preserve">, w którym punkcie (i literze lub podpunkcie - jeśli dotyczy) jest wymienione. Zalecamy szczegółową analizę w celu prawidłowego przypisania do właściwego załącznika. </w:t>
      </w:r>
    </w:p>
    <w:p w14:paraId="0C84B470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Jeżeli projekt nie jest objęty żadnym z załączników uzasadnij dlaczego. </w:t>
      </w:r>
    </w:p>
    <w:p w14:paraId="5A0AE58F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Style w:val="text-justify"/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Wykaż, że weźmiesz/wziąłeś pod uwagę r</w:t>
      </w:r>
      <w:r>
        <w:rPr>
          <w:rFonts w:ascii="Arial" w:hAnsi="Arial" w:cs="Arial"/>
          <w:bCs/>
          <w:sz w:val="24"/>
        </w:rPr>
        <w:t>ozwiązania alternatywne w</w:t>
      </w:r>
      <w:r>
        <w:rPr>
          <w:bCs/>
          <w:sz w:val="24"/>
        </w:rPr>
        <w:t xml:space="preserve"> </w:t>
      </w:r>
      <w:r>
        <w:rPr>
          <w:bCs/>
        </w:rPr>
        <w:tab/>
      </w:r>
      <w:r>
        <w:rPr>
          <w:rStyle w:val="text-justify"/>
          <w:rFonts w:ascii="Arial" w:hAnsi="Arial" w:cs="Arial"/>
          <w:sz w:val="24"/>
          <w:szCs w:val="24"/>
        </w:rPr>
        <w:t xml:space="preserve">kontekście wpływu realizacji projektu na środowisko. </w:t>
      </w:r>
    </w:p>
    <w:p w14:paraId="6F15739E" w14:textId="7C8843A9" w:rsidR="003D352C" w:rsidRDefault="00AA5D24">
      <w:pPr>
        <w:spacing w:before="240" w:after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1675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D352C" w14:paraId="6AE5A96C" w14:textId="77777777">
        <w:tc>
          <w:tcPr>
            <w:tcW w:w="5000" w:type="pct"/>
          </w:tcPr>
          <w:p w14:paraId="250157FB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5" w:name="_Hlk144981864"/>
            <w:r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3F98FB18" w14:textId="77777777" w:rsidR="003D352C" w:rsidRDefault="003D35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7A18F0C" w14:textId="77777777" w:rsidR="003D352C" w:rsidRDefault="00936DCD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bookmarkStart w:id="6" w:name="_Hlk132893725"/>
      <w:bookmarkEnd w:id="5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6"/>
      <w:r>
        <w:rPr>
          <w:rFonts w:ascii="Arial" w:hAnsi="Arial" w:cs="Arial"/>
          <w:b/>
          <w:bCs/>
          <w:sz w:val="24"/>
          <w:szCs w:val="24"/>
        </w:rPr>
        <w:t>jest rodzajem przedsięwzięcia objętym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D352C" w14:paraId="516C7D14" w14:textId="77777777">
        <w:tc>
          <w:tcPr>
            <w:tcW w:w="5000" w:type="pct"/>
          </w:tcPr>
          <w:p w14:paraId="5BF967BF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0A0DE08F" w14:textId="77777777" w:rsidR="003D352C" w:rsidRDefault="003D35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A074BC5" w14:textId="7FBEF0F1" w:rsidR="003D352C" w:rsidRDefault="00AA5D24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46581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352C" w14:paraId="5DAC0848" w14:textId="77777777">
        <w:tc>
          <w:tcPr>
            <w:tcW w:w="9062" w:type="dxa"/>
          </w:tcPr>
          <w:p w14:paraId="14F2A6CD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265"/>
            <w:r>
              <w:rPr>
                <w:rFonts w:ascii="Arial" w:hAnsi="Arial" w:cs="Arial"/>
                <w:bCs/>
                <w:sz w:val="24"/>
                <w:szCs w:val="24"/>
              </w:rPr>
              <w:t>Uzasadnienie do b) i c):</w:t>
            </w:r>
          </w:p>
          <w:p w14:paraId="3BF5BEF8" w14:textId="77777777" w:rsidR="003D352C" w:rsidRDefault="003D352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7"/>
    <w:p w14:paraId="2BC6AA58" w14:textId="77777777" w:rsidR="003D352C" w:rsidRDefault="00936DCD">
      <w:pPr>
        <w:pStyle w:val="Akapitzlist"/>
        <w:numPr>
          <w:ilvl w:val="0"/>
          <w:numId w:val="1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Jeżeli projekt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jest wymieniony w załączniku II dyrektywy OOŚ, czy została dla niego przeprowadzona ocena oddziaływania na środowisko?</w:t>
      </w:r>
    </w:p>
    <w:p w14:paraId="7F81B2EE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Zaznacz właściwą odpowiedź. W przypadku wyboru odpowiedzi NIE uzasadnij lub wskaż, na jakim etapie jest postępowanie OOŚ.</w:t>
      </w:r>
    </w:p>
    <w:p w14:paraId="2DBA40CF" w14:textId="6AD0E522" w:rsidR="003D352C" w:rsidRDefault="00AA5D24">
      <w:pPr>
        <w:pStyle w:val="Akapitzlist"/>
        <w:tabs>
          <w:tab w:val="left" w:pos="284"/>
          <w:tab w:val="left" w:pos="851"/>
        </w:tabs>
        <w:spacing w:after="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1397709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T</w:t>
      </w:r>
      <w:r w:rsidR="00936DCD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936DCD">
        <w:rPr>
          <w:rFonts w:ascii="Arial" w:hAnsi="Arial" w:cs="Arial"/>
          <w:bCs/>
          <w:sz w:val="24"/>
          <w:szCs w:val="24"/>
        </w:rPr>
        <w:t xml:space="preserve"> </w:t>
      </w:r>
    </w:p>
    <w:p w14:paraId="5D5511D9" w14:textId="48A40F87" w:rsidR="003D352C" w:rsidRDefault="00AA5D24">
      <w:pPr>
        <w:tabs>
          <w:tab w:val="left" w:pos="284"/>
        </w:tabs>
        <w:spacing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37844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936DCD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352C" w14:paraId="71DD831B" w14:textId="77777777">
        <w:tc>
          <w:tcPr>
            <w:tcW w:w="9062" w:type="dxa"/>
          </w:tcPr>
          <w:p w14:paraId="239AAB11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7FA180F7" w14:textId="77777777" w:rsidR="003D352C" w:rsidRDefault="003D352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9FB9AEB" w14:textId="77777777" w:rsidR="003D352C" w:rsidRDefault="00936DCD">
      <w:pPr>
        <w:pStyle w:val="Akapitzlist"/>
        <w:numPr>
          <w:ilvl w:val="0"/>
          <w:numId w:val="1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projekt jest wymieniony w załączniku I lub II dyrektywy OOŚ, </w:t>
      </w:r>
      <w:bookmarkStart w:id="8" w:name="_Hlk132957750"/>
      <w:r>
        <w:rPr>
          <w:rFonts w:ascii="Arial" w:eastAsiaTheme="minorEastAsia" w:hAnsi="Arial" w:cs="Arial"/>
          <w:b/>
          <w:sz w:val="24"/>
          <w:szCs w:val="24"/>
        </w:rPr>
        <w:t xml:space="preserve">czy posiadasz </w:t>
      </w:r>
      <w:bookmarkStart w:id="9" w:name="_Hlk132964118"/>
      <w:r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8"/>
      <w:r>
        <w:rPr>
          <w:rFonts w:ascii="Arial" w:eastAsiaTheme="minorEastAsia" w:hAnsi="Arial" w:cs="Arial"/>
          <w:b/>
          <w:sz w:val="24"/>
          <w:szCs w:val="24"/>
        </w:rPr>
        <w:t xml:space="preserve"> o środowiskowych uwarunkowaniach</w:t>
      </w:r>
      <w:bookmarkEnd w:id="9"/>
      <w:r>
        <w:rPr>
          <w:rFonts w:ascii="Arial" w:eastAsiaTheme="minorEastAsia" w:hAnsi="Arial" w:cs="Arial"/>
          <w:b/>
          <w:sz w:val="24"/>
          <w:szCs w:val="24"/>
        </w:rPr>
        <w:t>?</w:t>
      </w:r>
    </w:p>
    <w:p w14:paraId="247309CE" w14:textId="3D999533" w:rsidR="003D352C" w:rsidRDefault="00936DCD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</w:rPr>
        <w:t>Zaznacz właściwą odpowiedź.</w:t>
      </w:r>
      <w:r>
        <w:rPr>
          <w:rFonts w:ascii="Arial" w:hAnsi="Arial" w:cs="Arial"/>
          <w:bCs/>
          <w:sz w:val="24"/>
          <w:szCs w:val="24"/>
        </w:rPr>
        <w:t xml:space="preserve"> W przypadku wyboru odpowiedzi TAK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załącz dokument. </w:t>
      </w:r>
      <w:r w:rsidR="003473D3">
        <w:rPr>
          <w:rFonts w:ascii="Arial" w:hAnsi="Arial" w:cs="Arial"/>
          <w:sz w:val="24"/>
          <w:szCs w:val="24"/>
          <w:lang w:val="pl-PL"/>
        </w:rPr>
        <w:t xml:space="preserve"> W przypadku wyboru odpowiedzi NIE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30DDD" w:rsidRPr="00630DDD">
        <w:rPr>
          <w:rFonts w:ascii="Arial" w:hAnsi="Arial" w:cs="Arial"/>
          <w:bCs/>
          <w:sz w:val="24"/>
          <w:szCs w:val="24"/>
          <w:lang w:val="pl-PL"/>
        </w:rPr>
        <w:t xml:space="preserve">pamiętaj, że jest to załącznik </w:t>
      </w:r>
      <w:r w:rsidR="00630DDD" w:rsidRPr="00630DDD">
        <w:rPr>
          <w:rFonts w:ascii="Arial" w:hAnsi="Arial" w:cs="Arial"/>
          <w:bCs/>
          <w:sz w:val="24"/>
          <w:szCs w:val="24"/>
          <w:lang w:val="pl-PL"/>
        </w:rPr>
        <w:lastRenderedPageBreak/>
        <w:t>obowiązkowy, który musisz dostarczyć przed podpisaniem umowy o dofinansowanie</w:t>
      </w:r>
      <w:r>
        <w:rPr>
          <w:rFonts w:ascii="Arial" w:hAnsi="Arial" w:cs="Arial"/>
          <w:sz w:val="24"/>
          <w:szCs w:val="24"/>
          <w:lang w:val="pl-PL"/>
        </w:rPr>
        <w:t>.</w:t>
      </w:r>
    </w:p>
    <w:bookmarkStart w:id="10" w:name="_Hlk144984050"/>
    <w:p w14:paraId="38FF56A7" w14:textId="6ADCD621" w:rsidR="003D352C" w:rsidRDefault="00AA5D24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341305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0"/>
      <w:r w:rsidR="00936DCD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36AC0D93" w14:textId="467A641D" w:rsidR="003D352C" w:rsidRDefault="00AA5D24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-1964116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4852FFA7" w14:textId="6569E505" w:rsidR="003D352C" w:rsidRDefault="00936DCD">
      <w:pPr>
        <w:pStyle w:val="Nagwek1"/>
      </w:pPr>
      <w:r>
        <w:t>II.</w:t>
      </w:r>
      <w:r>
        <w:tab/>
        <w:t>ZGODNOŚĆ Z PRZEPISAMI PRAWA KRAJOWEGO I UNIJNEGO</w:t>
      </w:r>
    </w:p>
    <w:p w14:paraId="33269651" w14:textId="77777777" w:rsidR="003D352C" w:rsidRDefault="00936DCD">
      <w:pPr>
        <w:pStyle w:val="Akapitzlist"/>
        <w:numPr>
          <w:ilvl w:val="0"/>
          <w:numId w:val="3"/>
        </w:numPr>
        <w:spacing w:after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1" w:name="_Hlk132957713"/>
      <w:r>
        <w:rPr>
          <w:rFonts w:ascii="Arial" w:eastAsiaTheme="minorEastAsia" w:hAnsi="Arial" w:cs="Arial"/>
          <w:b/>
          <w:sz w:val="24"/>
          <w:szCs w:val="24"/>
        </w:rPr>
        <w:t>zakres rzeczowy projektu wymaga uzyskania pozwolenia na budowę</w:t>
      </w:r>
      <w:bookmarkEnd w:id="11"/>
      <w:r>
        <w:rPr>
          <w:rFonts w:ascii="Arial" w:eastAsiaTheme="minorEastAsia" w:hAnsi="Arial" w:cs="Arial"/>
          <w:b/>
          <w:sz w:val="24"/>
          <w:szCs w:val="24"/>
        </w:rPr>
        <w:t xml:space="preserve">?         </w:t>
      </w: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>
        <w:rPr>
          <w:rFonts w:ascii="Arial" w:eastAsiaTheme="minorEastAsia" w:hAnsi="Arial" w:cs="Arial"/>
          <w:sz w:val="24"/>
          <w:szCs w:val="24"/>
        </w:rPr>
        <w:t>, j</w:t>
      </w:r>
      <w:r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6A616EE6" w14:textId="4FACAFFE" w:rsidR="003D352C" w:rsidRDefault="00936DCD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/>
            <w:bCs/>
            <w:sz w:val="24"/>
            <w:szCs w:val="24"/>
          </w:rPr>
          <w:id w:val="1379289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5D24"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2" w:name="_Hlk132957904"/>
      <w:r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36E866B7" w14:textId="30D54C5E" w:rsidR="003D352C" w:rsidRDefault="00936DCD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228503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NIE</w:t>
      </w:r>
      <w:bookmarkEnd w:id="12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D352C" w14:paraId="57577D54" w14:textId="77777777">
        <w:tc>
          <w:tcPr>
            <w:tcW w:w="5000" w:type="pct"/>
          </w:tcPr>
          <w:p w14:paraId="0CB9494F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13" w:name="_Hlk144984310"/>
            <w:r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B3E1279" w14:textId="77777777" w:rsidR="003D352C" w:rsidRDefault="003D35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3"/>
    <w:p w14:paraId="526FE365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pozwolenia na budowę, czy posiadasz ostateczną decyzję o pozwoleniu na budowę?</w:t>
      </w:r>
    </w:p>
    <w:p w14:paraId="29737867" w14:textId="6D667AEE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DA6A33">
        <w:rPr>
          <w:rFonts w:ascii="Arial" w:eastAsiaTheme="minorEastAsia" w:hAnsi="Arial" w:cs="Arial"/>
          <w:bCs/>
          <w:sz w:val="24"/>
          <w:szCs w:val="24"/>
        </w:rPr>
        <w:t>W przypadku wyboru odpowiedzi TAK</w:t>
      </w:r>
      <w:r w:rsidRPr="00DA6A33">
        <w:rPr>
          <w:rFonts w:ascii="Arial" w:eastAsiaTheme="minorEastAsia" w:hAnsi="Arial" w:cs="Arial"/>
          <w:sz w:val="24"/>
          <w:szCs w:val="24"/>
        </w:rPr>
        <w:t xml:space="preserve"> </w:t>
      </w:r>
      <w:r w:rsidRPr="00DA6A33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pamiętaj, że jest to załącznik obowiązkowy, który musisz dostarczyć przed podpisaniem umowy o dofinansowanie</w:t>
      </w:r>
      <w:r w:rsidRPr="00DA6A33">
        <w:rPr>
          <w:rFonts w:ascii="Arial" w:hAnsi="Arial" w:cs="Arial"/>
          <w:sz w:val="24"/>
          <w:szCs w:val="24"/>
        </w:rPr>
        <w:t xml:space="preserve">. </w:t>
      </w:r>
      <w:r w:rsidRPr="00DA6A33">
        <w:rPr>
          <w:rFonts w:ascii="Arial" w:hAnsi="Arial" w:cs="Arial"/>
          <w:sz w:val="24"/>
        </w:rPr>
        <w:t>Odpowiedź NIE DOTYCZY należy wybrać w przypadku wyboru odpowiedzi NIE w pytaniu nr 1.</w:t>
      </w:r>
    </w:p>
    <w:p w14:paraId="4DDED1AC" w14:textId="36ADDDDE" w:rsidR="003D352C" w:rsidRDefault="00AA5D24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057397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>TAK</w:t>
      </w:r>
      <w:r w:rsidR="00936DCD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781E8D8C" w14:textId="515622BB" w:rsidR="003D352C" w:rsidRDefault="00AA5D24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275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 xml:space="preserve">NIE </w:t>
      </w:r>
      <w:bookmarkStart w:id="14" w:name="_Hlk132960847"/>
    </w:p>
    <w:p w14:paraId="47291A70" w14:textId="7505C838" w:rsidR="003D352C" w:rsidRDefault="00AA5D24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502507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4"/>
    <w:p w14:paraId="0EE807CB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5" w:name="_Hlk132960970"/>
      <w:r>
        <w:rPr>
          <w:rFonts w:ascii="Arial" w:eastAsiaTheme="minorEastAsia" w:hAnsi="Arial" w:cs="Arial"/>
          <w:b/>
          <w:sz w:val="24"/>
          <w:szCs w:val="24"/>
        </w:rPr>
        <w:t>dokonania zgłoszenia budowy lub wykonania innych robót budowlanych</w:t>
      </w:r>
      <w:bookmarkEnd w:id="15"/>
      <w:r>
        <w:rPr>
          <w:rFonts w:ascii="Arial" w:eastAsiaTheme="minorEastAsia" w:hAnsi="Arial" w:cs="Arial"/>
          <w:b/>
          <w:sz w:val="24"/>
          <w:szCs w:val="24"/>
        </w:rPr>
        <w:t>?</w:t>
      </w:r>
    </w:p>
    <w:p w14:paraId="767FA6B2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6" w:name="_Hlk132957929"/>
    <w:p w14:paraId="1A2B0476" w14:textId="68257D1A" w:rsidR="003D352C" w:rsidRDefault="00AA5D24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3665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TAK </w:t>
      </w:r>
      <w:bookmarkStart w:id="17" w:name="_Hlk133488934"/>
    </w:p>
    <w:bookmarkEnd w:id="17"/>
    <w:p w14:paraId="7F56D7D7" w14:textId="2026994D" w:rsidR="003D352C" w:rsidRDefault="00AA5D24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/>
            <w:sz w:val="24"/>
            <w:szCs w:val="24"/>
            <w:lang w:val="pl-PL"/>
          </w:rPr>
          <w:id w:val="1320533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  <w:lang w:val="pl-PL"/>
            </w:rPr>
            <w:t>☐</w:t>
          </w:r>
        </w:sdtContent>
      </w:sdt>
      <w:r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936DCD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6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D352C" w14:paraId="36D82F1E" w14:textId="77777777">
        <w:tc>
          <w:tcPr>
            <w:tcW w:w="5000" w:type="pct"/>
          </w:tcPr>
          <w:p w14:paraId="41A33D0E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2E6A15EF" w14:textId="77777777" w:rsidR="003D352C" w:rsidRDefault="003D35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E945BB5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18" w:name="_Hlk132961568"/>
      <w:r>
        <w:rPr>
          <w:rFonts w:ascii="Arial" w:eastAsiaTheme="minorEastAsia" w:hAnsi="Arial" w:cs="Arial"/>
          <w:b/>
          <w:sz w:val="24"/>
          <w:szCs w:val="24"/>
        </w:rPr>
        <w:t xml:space="preserve">zgłoszenia budowy lub wykonania innych robót budowlanych, czy </w:t>
      </w:r>
      <w:bookmarkEnd w:id="18"/>
      <w:r>
        <w:rPr>
          <w:rFonts w:ascii="Arial" w:eastAsiaTheme="minorEastAsia" w:hAnsi="Arial" w:cs="Arial"/>
          <w:b/>
          <w:sz w:val="24"/>
          <w:szCs w:val="24"/>
        </w:rPr>
        <w:t>dokonałeś zgłoszenia?</w:t>
      </w:r>
    </w:p>
    <w:p w14:paraId="3C8EDF02" w14:textId="77BDD1DE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Zaznacz właściwą odpowiedź. W przypadku wyboru odpowiedzi TAK załącz dokument. </w:t>
      </w:r>
      <w:r w:rsidRPr="00DA6A33">
        <w:rPr>
          <w:rFonts w:ascii="Arial" w:eastAsiaTheme="minorEastAsia" w:hAnsi="Arial" w:cs="Arial"/>
          <w:sz w:val="24"/>
          <w:szCs w:val="24"/>
        </w:rPr>
        <w:t xml:space="preserve">W przypadku wyboru odpowiedzi NIE </w:t>
      </w:r>
      <w:r w:rsidRPr="00DA6A33">
        <w:rPr>
          <w:rFonts w:ascii="Arial" w:eastAsiaTheme="minorEastAsia" w:hAnsi="Arial" w:cs="Arial"/>
          <w:bCs/>
          <w:sz w:val="24"/>
          <w:szCs w:val="24"/>
        </w:rPr>
        <w:t xml:space="preserve">pamiętaj, że jest to załącznik obowiązkowy, który musisz dostarczyć przed podpisaniem umowy o </w:t>
      </w:r>
      <w:r w:rsidRPr="00DA6A33">
        <w:rPr>
          <w:rFonts w:ascii="Arial" w:eastAsiaTheme="minorEastAsia" w:hAnsi="Arial" w:cs="Arial"/>
          <w:bCs/>
          <w:sz w:val="24"/>
          <w:szCs w:val="24"/>
        </w:rPr>
        <w:lastRenderedPageBreak/>
        <w:t>dofinansowanie</w:t>
      </w:r>
      <w:r w:rsidRPr="00DA6A33">
        <w:rPr>
          <w:rFonts w:ascii="Arial" w:hAnsi="Arial" w:cs="Arial"/>
          <w:sz w:val="24"/>
          <w:szCs w:val="24"/>
        </w:rPr>
        <w:t>.</w:t>
      </w:r>
      <w:r w:rsidRPr="00EB2D06">
        <w:t xml:space="preserve"> </w:t>
      </w:r>
      <w:r w:rsidRPr="00DA6A33">
        <w:rPr>
          <w:rFonts w:ascii="Arial" w:hAnsi="Arial" w:cs="Arial"/>
          <w:sz w:val="24"/>
        </w:rPr>
        <w:t>Odpowiedź NIE DOTYCZY należy wybrać w przypadku wyboru odpowiedzi NIE w pytaniu nr 3.</w:t>
      </w:r>
    </w:p>
    <w:p w14:paraId="500E28AA" w14:textId="4DCEBC79" w:rsidR="003D352C" w:rsidRDefault="00AA5D24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577330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TAK</w:t>
      </w:r>
      <w:r w:rsidR="00936DCD">
        <w:rPr>
          <w:rFonts w:ascii="Arial" w:hAnsi="Arial" w:cs="Arial"/>
          <w:sz w:val="24"/>
          <w:szCs w:val="24"/>
        </w:rPr>
        <w:t xml:space="preserve"> </w:t>
      </w:r>
    </w:p>
    <w:p w14:paraId="4A3AF2E6" w14:textId="19C2CB75" w:rsidR="003D352C" w:rsidRDefault="00AA5D24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33402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 xml:space="preserve">NIE </w:t>
      </w:r>
    </w:p>
    <w:p w14:paraId="52854608" w14:textId="52EFA9B4" w:rsidR="003D352C" w:rsidRDefault="00AA5D24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546946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 DOTYCZY</w:t>
      </w:r>
    </w:p>
    <w:p w14:paraId="5DDC90FF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dokonałeś zgłoszenia </w:t>
      </w:r>
      <w:bookmarkStart w:id="19" w:name="_Hlk132963091"/>
      <w:r>
        <w:rPr>
          <w:rFonts w:ascii="Arial" w:eastAsiaTheme="minorEastAsia" w:hAnsi="Arial" w:cs="Arial"/>
          <w:b/>
          <w:sz w:val="24"/>
          <w:szCs w:val="24"/>
        </w:rPr>
        <w:t>budowy lub wykonania innych robót budowlanych</w:t>
      </w:r>
      <w:bookmarkEnd w:id="19"/>
      <w:r>
        <w:rPr>
          <w:rFonts w:ascii="Arial" w:eastAsiaTheme="minorEastAsia" w:hAnsi="Arial" w:cs="Arial"/>
          <w:b/>
          <w:sz w:val="24"/>
          <w:szCs w:val="24"/>
        </w:rPr>
        <w:t>, czy posiadasz zaświadczenie o braku wniesienia sprzeciwu wobec zgłoszenia lub zaświadczenie o braku podstaw do wniesienia sprzeciwu?</w:t>
      </w:r>
    </w:p>
    <w:p w14:paraId="71B37CA5" w14:textId="78AB384C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b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załącz właściwy dokument. </w:t>
      </w:r>
      <w:r w:rsidRPr="00DA6A33">
        <w:rPr>
          <w:rFonts w:ascii="Arial" w:eastAsiaTheme="minorEastAsia" w:hAnsi="Arial" w:cs="Arial"/>
          <w:sz w:val="24"/>
          <w:szCs w:val="24"/>
        </w:rPr>
        <w:t xml:space="preserve">W przypadku wyboru odpowiedzi NIE </w:t>
      </w:r>
      <w:r w:rsidRPr="00DA6A33">
        <w:rPr>
          <w:rFonts w:ascii="Arial" w:eastAsiaTheme="minorEastAsia" w:hAnsi="Arial" w:cs="Arial"/>
          <w:bCs/>
          <w:sz w:val="24"/>
          <w:szCs w:val="24"/>
        </w:rPr>
        <w:t>pamiętaj, że jest to załącznik obowiązkowy, który musisz dostarczyć przed podpisaniem umowy o dofinansowanie</w:t>
      </w:r>
      <w:r w:rsidRPr="00DA6A33">
        <w:rPr>
          <w:rFonts w:ascii="Arial" w:hAnsi="Arial" w:cs="Arial"/>
          <w:sz w:val="24"/>
          <w:szCs w:val="24"/>
          <w:lang w:val="pl-PL"/>
        </w:rPr>
        <w:t>.</w:t>
      </w:r>
      <w:r w:rsidRPr="00EB2D06">
        <w:t xml:space="preserve"> </w:t>
      </w:r>
      <w:r w:rsidRPr="00DA6A33">
        <w:rPr>
          <w:rFonts w:ascii="Arial" w:hAnsi="Arial" w:cs="Arial"/>
          <w:sz w:val="24"/>
        </w:rPr>
        <w:t>Odpowiedź NIE DOTYCZY należy wybrać w przypadku wyboru odpowiedzi NIE lub NIE DOTYCZY w pytaniu nr 4.</w:t>
      </w:r>
    </w:p>
    <w:p w14:paraId="0DC1C95E" w14:textId="42CE17CD" w:rsidR="003D352C" w:rsidRDefault="00AA5D24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22035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TAK</w:t>
      </w:r>
    </w:p>
    <w:p w14:paraId="5E56E5B3" w14:textId="10F0CE59" w:rsidR="003D352C" w:rsidRDefault="00AA5D24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16938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</w:t>
      </w:r>
    </w:p>
    <w:p w14:paraId="46B6F9F7" w14:textId="2644CCBD" w:rsidR="003D352C" w:rsidRDefault="00AA5D24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16818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 DOTYCZY</w:t>
      </w:r>
    </w:p>
    <w:p w14:paraId="74A04ED2" w14:textId="77777777" w:rsidR="003D352C" w:rsidRPr="00DA6A33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DA6A33">
        <w:rPr>
          <w:rFonts w:ascii="Arial" w:hAnsi="Arial" w:cs="Arial"/>
          <w:sz w:val="24"/>
          <w:szCs w:val="24"/>
        </w:rPr>
        <w:t>Czy do realizacji projektu wymagana jest inna koncesja/ zezwolenie/ pozwolenie itp.?</w:t>
      </w:r>
    </w:p>
    <w:p w14:paraId="44FCC32D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</w:t>
      </w:r>
    </w:p>
    <w:p w14:paraId="2FD87CFA" w14:textId="2B308CF2" w:rsidR="003D352C" w:rsidRDefault="00AA5D24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0125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 xml:space="preserve">TAK </w:t>
      </w:r>
    </w:p>
    <w:p w14:paraId="1F3F3E51" w14:textId="23659269" w:rsidR="003D352C" w:rsidRDefault="00AA5D24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/>
            <w:bCs/>
            <w:sz w:val="24"/>
            <w:szCs w:val="24"/>
          </w:rPr>
          <w:id w:val="4551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D352C" w14:paraId="065E30C9" w14:textId="77777777">
        <w:tc>
          <w:tcPr>
            <w:tcW w:w="5000" w:type="pct"/>
          </w:tcPr>
          <w:p w14:paraId="58466571" w14:textId="77777777" w:rsidR="003D352C" w:rsidRDefault="00936DC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20" w:name="_Hlk144986810"/>
            <w:r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1FAE8CD9" w14:textId="77777777" w:rsidR="003D352C" w:rsidRDefault="003D35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0"/>
    <w:p w14:paraId="66823B3A" w14:textId="77777777" w:rsidR="003D352C" w:rsidRDefault="00936DCD">
      <w:pPr>
        <w:pStyle w:val="Akapitzlist"/>
        <w:spacing w:after="0"/>
        <w:ind w:left="360"/>
        <w:contextualSpacing w:val="0"/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3D352C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5ABE9" w14:textId="77777777" w:rsidR="003D352C" w:rsidRDefault="00936DCD">
      <w:pPr>
        <w:spacing w:line="240" w:lineRule="auto"/>
      </w:pPr>
      <w:r>
        <w:separator/>
      </w:r>
    </w:p>
  </w:endnote>
  <w:endnote w:type="continuationSeparator" w:id="0">
    <w:p w14:paraId="77226454" w14:textId="77777777" w:rsidR="003D352C" w:rsidRDefault="00936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AutoText"/>
      </w:docPartObj>
    </w:sdtPr>
    <w:sdtEndPr/>
    <w:sdtContent>
      <w:sdt>
        <w:sdtPr>
          <w:id w:val="-1405057789"/>
          <w:docPartObj>
            <w:docPartGallery w:val="AutoText"/>
          </w:docPartObj>
        </w:sdtPr>
        <w:sdtEndPr/>
        <w:sdtContent>
          <w:p w14:paraId="51C3EFC9" w14:textId="77777777" w:rsidR="003D352C" w:rsidRDefault="00936DCD">
            <w:pPr>
              <w:pStyle w:val="Stopka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D2C44A" w14:textId="77777777" w:rsidR="003D352C" w:rsidRDefault="003D3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AutoText"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AutoText"/>
          </w:docPartObj>
        </w:sdtPr>
        <w:sdtEndPr/>
        <w:sdtContent>
          <w:p w14:paraId="2C7D490B" w14:textId="77777777" w:rsidR="003D352C" w:rsidRPr="00DC7255" w:rsidRDefault="00936DCD">
            <w:pPr>
              <w:pStyle w:val="Stopka"/>
              <w:jc w:val="right"/>
              <w:rPr>
                <w:sz w:val="24"/>
                <w:szCs w:val="24"/>
              </w:rPr>
            </w:pPr>
            <w:r w:rsidRPr="00DC725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C725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7F11E" w14:textId="77777777" w:rsidR="003D352C" w:rsidRDefault="003D352C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C1697" w14:textId="77777777" w:rsidR="003D352C" w:rsidRDefault="00936DCD">
      <w:pPr>
        <w:spacing w:after="0"/>
      </w:pPr>
      <w:r>
        <w:separator/>
      </w:r>
    </w:p>
  </w:footnote>
  <w:footnote w:type="continuationSeparator" w:id="0">
    <w:p w14:paraId="21B0E7AB" w14:textId="77777777" w:rsidR="003D352C" w:rsidRDefault="00936D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441A8" w14:textId="77777777" w:rsidR="003D352C" w:rsidRDefault="00936DCD">
    <w:pPr>
      <w:pStyle w:val="Nagwek"/>
    </w:pPr>
    <w:r>
      <w:rPr>
        <w:noProof/>
      </w:rPr>
      <w:drawing>
        <wp:inline distT="0" distB="0" distL="0" distR="0" wp14:anchorId="4B55F1BA" wp14:editId="3B27538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38FB"/>
    <w:multiLevelType w:val="multilevel"/>
    <w:tmpl w:val="0F3638FB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73453"/>
    <w:multiLevelType w:val="multilevel"/>
    <w:tmpl w:val="18D7345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AD29B4"/>
    <w:multiLevelType w:val="multilevel"/>
    <w:tmpl w:val="60AD29B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4DE3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0F6145"/>
    <w:rsid w:val="00102266"/>
    <w:rsid w:val="00103C21"/>
    <w:rsid w:val="00104D93"/>
    <w:rsid w:val="00110348"/>
    <w:rsid w:val="00110E9D"/>
    <w:rsid w:val="0011169E"/>
    <w:rsid w:val="0011473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2830"/>
    <w:rsid w:val="00194BED"/>
    <w:rsid w:val="00195BFB"/>
    <w:rsid w:val="00195DE0"/>
    <w:rsid w:val="001A0444"/>
    <w:rsid w:val="001A5D94"/>
    <w:rsid w:val="001A7D9B"/>
    <w:rsid w:val="001B6672"/>
    <w:rsid w:val="001B6D82"/>
    <w:rsid w:val="001C0CBF"/>
    <w:rsid w:val="001D39EC"/>
    <w:rsid w:val="001D493B"/>
    <w:rsid w:val="001D551E"/>
    <w:rsid w:val="001E0013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6DE4"/>
    <w:rsid w:val="002E73D6"/>
    <w:rsid w:val="002F25FF"/>
    <w:rsid w:val="0030237E"/>
    <w:rsid w:val="003045D3"/>
    <w:rsid w:val="00313D3C"/>
    <w:rsid w:val="0032027A"/>
    <w:rsid w:val="00320C6D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5226"/>
    <w:rsid w:val="00346CCE"/>
    <w:rsid w:val="003473D3"/>
    <w:rsid w:val="003478BB"/>
    <w:rsid w:val="00351F34"/>
    <w:rsid w:val="003609D0"/>
    <w:rsid w:val="00386985"/>
    <w:rsid w:val="00392002"/>
    <w:rsid w:val="003922F0"/>
    <w:rsid w:val="003A1135"/>
    <w:rsid w:val="003A7ECC"/>
    <w:rsid w:val="003C257D"/>
    <w:rsid w:val="003C45A6"/>
    <w:rsid w:val="003C6560"/>
    <w:rsid w:val="003D352C"/>
    <w:rsid w:val="003D4F0F"/>
    <w:rsid w:val="003E2EF1"/>
    <w:rsid w:val="003E5AD7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9631D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0ED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719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30DDD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811"/>
    <w:rsid w:val="006E6EC5"/>
    <w:rsid w:val="006E7931"/>
    <w:rsid w:val="006E7EB1"/>
    <w:rsid w:val="006F0F18"/>
    <w:rsid w:val="006F1751"/>
    <w:rsid w:val="006F74E2"/>
    <w:rsid w:val="00701FBA"/>
    <w:rsid w:val="00702386"/>
    <w:rsid w:val="00712220"/>
    <w:rsid w:val="0071406D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01AB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8778D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D541C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36DCD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A504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E45D5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21E1"/>
    <w:rsid w:val="00A54B74"/>
    <w:rsid w:val="00A567DF"/>
    <w:rsid w:val="00A63176"/>
    <w:rsid w:val="00A719FE"/>
    <w:rsid w:val="00A731FF"/>
    <w:rsid w:val="00A74E91"/>
    <w:rsid w:val="00A7716A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D24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0242"/>
    <w:rsid w:val="00B15D77"/>
    <w:rsid w:val="00B21AF8"/>
    <w:rsid w:val="00B26924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1C91"/>
    <w:rsid w:val="00B9271D"/>
    <w:rsid w:val="00BA1825"/>
    <w:rsid w:val="00BB0DAA"/>
    <w:rsid w:val="00BD2338"/>
    <w:rsid w:val="00BD674A"/>
    <w:rsid w:val="00BE3978"/>
    <w:rsid w:val="00BE53E5"/>
    <w:rsid w:val="00BF4C29"/>
    <w:rsid w:val="00BF7133"/>
    <w:rsid w:val="00C0085A"/>
    <w:rsid w:val="00C01588"/>
    <w:rsid w:val="00C02935"/>
    <w:rsid w:val="00C03313"/>
    <w:rsid w:val="00C03D6B"/>
    <w:rsid w:val="00C050B2"/>
    <w:rsid w:val="00C05EE8"/>
    <w:rsid w:val="00C13C92"/>
    <w:rsid w:val="00C22E0A"/>
    <w:rsid w:val="00C239FA"/>
    <w:rsid w:val="00C42310"/>
    <w:rsid w:val="00C430AB"/>
    <w:rsid w:val="00C451CA"/>
    <w:rsid w:val="00C52C10"/>
    <w:rsid w:val="00C56BD8"/>
    <w:rsid w:val="00C57CD3"/>
    <w:rsid w:val="00C61C40"/>
    <w:rsid w:val="00C642BF"/>
    <w:rsid w:val="00C67614"/>
    <w:rsid w:val="00C71350"/>
    <w:rsid w:val="00C80265"/>
    <w:rsid w:val="00C82F5B"/>
    <w:rsid w:val="00C848A9"/>
    <w:rsid w:val="00C96B87"/>
    <w:rsid w:val="00C96EC0"/>
    <w:rsid w:val="00CA1AC9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1C85"/>
    <w:rsid w:val="00D0381D"/>
    <w:rsid w:val="00D0693A"/>
    <w:rsid w:val="00D10A11"/>
    <w:rsid w:val="00D10B42"/>
    <w:rsid w:val="00D139B4"/>
    <w:rsid w:val="00D20982"/>
    <w:rsid w:val="00D23C14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806E6"/>
    <w:rsid w:val="00D8591E"/>
    <w:rsid w:val="00D8618F"/>
    <w:rsid w:val="00D90626"/>
    <w:rsid w:val="00DA0124"/>
    <w:rsid w:val="00DA08C7"/>
    <w:rsid w:val="00DA12E9"/>
    <w:rsid w:val="00DA6A33"/>
    <w:rsid w:val="00DB0116"/>
    <w:rsid w:val="00DB2952"/>
    <w:rsid w:val="00DB7877"/>
    <w:rsid w:val="00DC2BC7"/>
    <w:rsid w:val="00DC2EEE"/>
    <w:rsid w:val="00DC6BD7"/>
    <w:rsid w:val="00DC71D5"/>
    <w:rsid w:val="00DC725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0D7C"/>
    <w:rsid w:val="00E2166F"/>
    <w:rsid w:val="00E21E4A"/>
    <w:rsid w:val="00E24D46"/>
    <w:rsid w:val="00E25AE5"/>
    <w:rsid w:val="00E26769"/>
    <w:rsid w:val="00E27AA4"/>
    <w:rsid w:val="00E30C41"/>
    <w:rsid w:val="00E32EB5"/>
    <w:rsid w:val="00E40C36"/>
    <w:rsid w:val="00E417E8"/>
    <w:rsid w:val="00E4347D"/>
    <w:rsid w:val="00E43C7B"/>
    <w:rsid w:val="00E44646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2D06"/>
    <w:rsid w:val="00EB406E"/>
    <w:rsid w:val="00EB5801"/>
    <w:rsid w:val="00EC2388"/>
    <w:rsid w:val="00EC4435"/>
    <w:rsid w:val="00ED60FE"/>
    <w:rsid w:val="00ED6EE5"/>
    <w:rsid w:val="00EE7CCE"/>
    <w:rsid w:val="00EF27D6"/>
    <w:rsid w:val="00EF74CD"/>
    <w:rsid w:val="00F019F0"/>
    <w:rsid w:val="00F03591"/>
    <w:rsid w:val="00F05526"/>
    <w:rsid w:val="00F17F0D"/>
    <w:rsid w:val="00F205DD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CBE"/>
    <w:rsid w:val="00F96E45"/>
    <w:rsid w:val="00F97CBD"/>
    <w:rsid w:val="00FA03BD"/>
    <w:rsid w:val="00FA1806"/>
    <w:rsid w:val="00FB0980"/>
    <w:rsid w:val="00FB7661"/>
    <w:rsid w:val="00FB7965"/>
    <w:rsid w:val="00FE098A"/>
    <w:rsid w:val="00FE53DA"/>
    <w:rsid w:val="00FE6E33"/>
    <w:rsid w:val="00FF1257"/>
    <w:rsid w:val="4EA2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BD2F"/>
  <w15:docId w15:val="{6F49FA22-8778-4339-8583-D3C7A833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libri" w:eastAsia="Calibri" w:hAnsi="Calibri" w:cs="Times New Roman"/>
      <w:lang w:val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basedOn w:val="Domylnaczcionkaakapitu"/>
  </w:style>
  <w:style w:type="character" w:customStyle="1" w:styleId="text-justify">
    <w:name w:val="text-justify"/>
    <w:basedOn w:val="Domylnaczcionkaakapitu"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32A34-3C5D-4FAB-A040-0061691E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Rzepiela</dc:creator>
  <cp:lastModifiedBy>Katarzyna Zadrożna</cp:lastModifiedBy>
  <cp:revision>23</cp:revision>
  <cp:lastPrinted>2023-05-18T08:41:00Z</cp:lastPrinted>
  <dcterms:created xsi:type="dcterms:W3CDTF">2023-09-25T05:25:00Z</dcterms:created>
  <dcterms:modified xsi:type="dcterms:W3CDTF">2025-06-25T06:39:00Z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3AD97762BEE347939C8DEE9A0656290A_12</vt:lpwstr>
  </property>
</Properties>
</file>